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14" w:rsidRPr="00E00F98" w:rsidRDefault="009A7D14" w:rsidP="009A7D14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 w:rsidRPr="00E00F98">
        <w:rPr>
          <w:b/>
          <w:bCs/>
          <w:sz w:val="22"/>
        </w:rPr>
        <w:t>ДОГОВОР</w:t>
      </w:r>
    </w:p>
    <w:p w:rsidR="009A7D14" w:rsidRDefault="009A7D14" w:rsidP="009A7D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00F98">
        <w:rPr>
          <w:b/>
          <w:bCs/>
          <w:szCs w:val="28"/>
        </w:rPr>
        <w:t>об образовании по образовательным программам</w:t>
      </w:r>
      <w:r>
        <w:rPr>
          <w:b/>
          <w:bCs/>
          <w:szCs w:val="28"/>
        </w:rPr>
        <w:t xml:space="preserve"> </w:t>
      </w:r>
      <w:r w:rsidRPr="00E00F98">
        <w:rPr>
          <w:b/>
          <w:bCs/>
          <w:szCs w:val="28"/>
        </w:rPr>
        <w:t>дошкольного образования</w:t>
      </w:r>
    </w:p>
    <w:p w:rsidR="009A7D14" w:rsidRDefault="009A7D14" w:rsidP="009A7D14">
      <w:pPr>
        <w:widowControl w:val="0"/>
        <w:autoSpaceDE w:val="0"/>
        <w:autoSpaceDN w:val="0"/>
        <w:adjustRightInd w:val="0"/>
        <w:jc w:val="center"/>
      </w:pPr>
    </w:p>
    <w:p w:rsidR="009A7D14" w:rsidRPr="002D5979" w:rsidRDefault="009A7D14" w:rsidP="009A7D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D5979">
        <w:rPr>
          <w:rFonts w:ascii="Times New Roman" w:hAnsi="Times New Roman" w:cs="Times New Roman"/>
          <w:sz w:val="24"/>
          <w:szCs w:val="24"/>
        </w:rPr>
        <w:t>г. Иваново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D5979">
        <w:rPr>
          <w:rFonts w:ascii="Times New Roman" w:hAnsi="Times New Roman" w:cs="Times New Roman"/>
          <w:sz w:val="24"/>
          <w:szCs w:val="24"/>
        </w:rPr>
        <w:t>"___" ______________ 20____ г.</w:t>
      </w:r>
    </w:p>
    <w:p w:rsidR="009A7D14" w:rsidRPr="002D5979" w:rsidRDefault="009A7D14" w:rsidP="009A7D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both"/>
      </w:pPr>
      <w:r w:rsidRPr="00570246">
        <w:t xml:space="preserve">Муниципальное  бюджетное дошкольное образовательное учреждение «Детский сад  № 10», осуществляющее   образовательную   деятельность по образовательным программам дошкольного образования (далее  -  образовательная организация) </w:t>
      </w:r>
      <w:r w:rsidRPr="00570246">
        <w:rPr>
          <w:u w:val="single"/>
        </w:rPr>
        <w:t xml:space="preserve">на основании лицензии от 11.06.2014 регистрационный номер </w:t>
      </w:r>
      <w:r w:rsidRPr="00570246">
        <w:rPr>
          <w:szCs w:val="21"/>
          <w:u w:val="single"/>
          <w:shd w:val="clear" w:color="auto" w:fill="FFFFFF"/>
        </w:rPr>
        <w:t>Л035-01225-37/00229231</w:t>
      </w:r>
      <w:r w:rsidRPr="00570246">
        <w:t xml:space="preserve">, выданной Департаментом образования Ивановской области, </w:t>
      </w:r>
      <w:r w:rsidR="00570246">
        <w:t>именуемое в дальнейшем «Исполнитель»</w:t>
      </w:r>
      <w:r w:rsidRPr="00570246">
        <w:t>, в лице заведующего</w:t>
      </w:r>
      <w:r w:rsidR="00570246">
        <w:t xml:space="preserve"> Смирновой Екатерины Юрьевны</w:t>
      </w:r>
      <w:r w:rsidRPr="00570246">
        <w:t xml:space="preserve">, действующей на основании Устава, зарегистрированного в ИФНС России по г. Иваново </w:t>
      </w:r>
      <w:r w:rsidRPr="00570246">
        <w:rPr>
          <w:u w:val="single"/>
        </w:rPr>
        <w:t>05.12.2023 г.</w:t>
      </w:r>
      <w:r w:rsidRPr="00570246">
        <w:t xml:space="preserve"> с одной стороны и                _____________________________________________________________________________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70246">
        <w:rPr>
          <w:sz w:val="20"/>
          <w:szCs w:val="20"/>
        </w:rPr>
        <w:t xml:space="preserve">                        (фамилия, имя, отчество (при </w:t>
      </w:r>
      <w:proofErr w:type="gramStart"/>
      <w:r w:rsidRPr="00570246">
        <w:rPr>
          <w:sz w:val="20"/>
          <w:szCs w:val="20"/>
        </w:rPr>
        <w:t>наличии )родителя</w:t>
      </w:r>
      <w:proofErr w:type="gramEnd"/>
      <w:r w:rsidRPr="00570246">
        <w:rPr>
          <w:sz w:val="20"/>
          <w:szCs w:val="20"/>
        </w:rPr>
        <w:t xml:space="preserve"> (законного представителя) ребёнка)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both"/>
      </w:pPr>
      <w:r w:rsidRPr="00570246">
        <w:t>именуемый(</w:t>
      </w:r>
      <w:proofErr w:type="spellStart"/>
      <w:r w:rsidRPr="00570246">
        <w:t>ая</w:t>
      </w:r>
      <w:proofErr w:type="spellEnd"/>
      <w:r w:rsidRPr="00570246">
        <w:t>) в дальнейшем "Заказчик", с другой стороны, действующий(</w:t>
      </w:r>
      <w:proofErr w:type="spellStart"/>
      <w:r w:rsidRPr="00570246">
        <w:t>ая</w:t>
      </w:r>
      <w:proofErr w:type="spellEnd"/>
      <w:r w:rsidRPr="00570246">
        <w:t>) в интересах несовершеннолетнего__________________________________________________________,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70246">
        <w:rPr>
          <w:sz w:val="20"/>
          <w:szCs w:val="20"/>
        </w:rPr>
        <w:t xml:space="preserve">                                             (фамилия, имя, отчество (при наличии), дата рождения ребенка)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both"/>
      </w:pPr>
      <w:r w:rsidRPr="00570246">
        <w:t>проживающего по адресу: ______________________________________________________,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70246">
        <w:rPr>
          <w:sz w:val="20"/>
          <w:szCs w:val="20"/>
        </w:rPr>
        <w:t xml:space="preserve">                                                       (адрес места жительства ребенка с указанием индекса)</w:t>
      </w:r>
    </w:p>
    <w:p w:rsidR="00BC71AF" w:rsidRPr="00570246" w:rsidRDefault="00570246" w:rsidP="00BC71AF">
      <w:pPr>
        <w:widowControl w:val="0"/>
        <w:autoSpaceDE w:val="0"/>
        <w:autoSpaceDN w:val="0"/>
        <w:adjustRightInd w:val="0"/>
        <w:jc w:val="both"/>
      </w:pPr>
      <w:r>
        <w:t xml:space="preserve">именуемого </w:t>
      </w:r>
      <w:proofErr w:type="gramStart"/>
      <w:r>
        <w:t>в  дальнейшем</w:t>
      </w:r>
      <w:proofErr w:type="gramEnd"/>
      <w:r>
        <w:t xml:space="preserve">  «</w:t>
      </w:r>
      <w:r w:rsidR="00BC71AF" w:rsidRPr="00570246">
        <w:t>Воспитанник</w:t>
      </w:r>
      <w:r>
        <w:t xml:space="preserve">» </w:t>
      </w:r>
      <w:r w:rsidR="00BC71AF" w:rsidRPr="00570246">
        <w:t>,   совместно   именуемые   Стороны, заключили настоящий Договор о нижеследующем:</w:t>
      </w:r>
    </w:p>
    <w:p w:rsidR="009A7D14" w:rsidRPr="00570246" w:rsidRDefault="009A7D14" w:rsidP="009A7D14">
      <w:pPr>
        <w:widowControl w:val="0"/>
        <w:autoSpaceDE w:val="0"/>
        <w:autoSpaceDN w:val="0"/>
        <w:adjustRightInd w:val="0"/>
        <w:ind w:firstLine="540"/>
        <w:jc w:val="both"/>
      </w:pPr>
    </w:p>
    <w:p w:rsidR="009A7D14" w:rsidRPr="00570246" w:rsidRDefault="009A7D14" w:rsidP="009A7D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0" w:name="Par74"/>
      <w:bookmarkEnd w:id="0"/>
      <w:r w:rsidRPr="00570246">
        <w:rPr>
          <w:b/>
        </w:rPr>
        <w:t>1. Предмет договора</w:t>
      </w:r>
    </w:p>
    <w:p w:rsidR="009A7D14" w:rsidRPr="00570246" w:rsidRDefault="009A7D14" w:rsidP="009A7D14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образования, федеральной образовательной программой дошкольного образования и федеральной адаптированной образовательной программой дошкольного образования (далее соответственно - ФГОС дошкольного образования, ФАОП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9A7D14" w:rsidRPr="00570246" w:rsidRDefault="009A7D14" w:rsidP="009A7D14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1.2. Форма обучения очная.</w:t>
      </w:r>
    </w:p>
    <w:p w:rsidR="009A7D14" w:rsidRPr="00570246" w:rsidRDefault="009A7D14" w:rsidP="009A7D14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78"/>
      <w:bookmarkEnd w:id="1"/>
      <w:r w:rsidRPr="00570246">
        <w:t>1.3. Наименование образовательной программы:</w:t>
      </w:r>
    </w:p>
    <w:p w:rsidR="009A7D14" w:rsidRPr="00570246" w:rsidRDefault="00BC71AF" w:rsidP="009A7D14">
      <w:pPr>
        <w:widowControl w:val="0"/>
        <w:autoSpaceDE w:val="0"/>
        <w:autoSpaceDN w:val="0"/>
        <w:adjustRightInd w:val="0"/>
        <w:jc w:val="both"/>
      </w:pPr>
      <w:r w:rsidRPr="00570246">
        <w:t xml:space="preserve">         </w:t>
      </w:r>
      <w:r w:rsidR="009A7D14" w:rsidRPr="00570246">
        <w:t xml:space="preserve">1.3.1. </w:t>
      </w:r>
      <w:r w:rsidRPr="00570246">
        <w:rPr>
          <w:u w:val="single"/>
        </w:rPr>
        <w:t>«</w:t>
      </w:r>
      <w:r w:rsidRPr="00570246">
        <w:rPr>
          <w:szCs w:val="21"/>
          <w:u w:val="single"/>
          <w:shd w:val="clear" w:color="auto" w:fill="FFFFFF"/>
        </w:rPr>
        <w:t>Адаптированная общеобразовательная программа дошкольного образования для обучающихся с тяжелыми нарушениями речи муниципального бюджетного дошкольного образовательного учреждения «Детский сад № 10»</w:t>
      </w:r>
      <w:r w:rsidRPr="00570246">
        <w:t xml:space="preserve"> </w:t>
      </w:r>
      <w:r w:rsidR="009A7D14" w:rsidRPr="00570246">
        <w:t>в группах компенсирующей направленности.</w:t>
      </w:r>
    </w:p>
    <w:p w:rsidR="009A7D14" w:rsidRPr="00570246" w:rsidRDefault="00BC71AF" w:rsidP="009A7D14">
      <w:pPr>
        <w:autoSpaceDE w:val="0"/>
        <w:autoSpaceDN w:val="0"/>
        <w:adjustRightInd w:val="0"/>
        <w:rPr>
          <w:rFonts w:eastAsia="Calibri"/>
        </w:rPr>
      </w:pPr>
      <w:r w:rsidRPr="00570246">
        <w:t xml:space="preserve">        </w:t>
      </w:r>
      <w:r w:rsidR="009A7D14" w:rsidRPr="00570246">
        <w:t xml:space="preserve">1.4. </w:t>
      </w:r>
      <w:r w:rsidR="009A7D14" w:rsidRPr="00570246">
        <w:rPr>
          <w:rFonts w:eastAsia="Calibri"/>
        </w:rPr>
        <w:t>Срок освоения образовательной программы (продолжительность обучения) на</w:t>
      </w:r>
    </w:p>
    <w:p w:rsidR="009A7D14" w:rsidRPr="00570246" w:rsidRDefault="009A7D14" w:rsidP="009A7D14">
      <w:pPr>
        <w:widowControl w:val="0"/>
        <w:autoSpaceDE w:val="0"/>
        <w:autoSpaceDN w:val="0"/>
        <w:adjustRightInd w:val="0"/>
        <w:jc w:val="both"/>
      </w:pPr>
      <w:r w:rsidRPr="00570246">
        <w:rPr>
          <w:rFonts w:eastAsia="Calibri"/>
        </w:rPr>
        <w:t>момент подписания настоящего Договора составляет __________ календарных лет (года).</w:t>
      </w:r>
    </w:p>
    <w:p w:rsidR="009A7D14" w:rsidRPr="00570246" w:rsidRDefault="00BC71AF" w:rsidP="009A7D14">
      <w:pPr>
        <w:widowControl w:val="0"/>
        <w:autoSpaceDE w:val="0"/>
        <w:autoSpaceDN w:val="0"/>
        <w:adjustRightInd w:val="0"/>
        <w:jc w:val="both"/>
      </w:pPr>
      <w:r w:rsidRPr="00570246">
        <w:t xml:space="preserve">        </w:t>
      </w:r>
      <w:r w:rsidR="009A7D14" w:rsidRPr="00570246">
        <w:t>1.5. Режим пребывания Воспитанника в образовательной организации – полный день (12 –часовое пребывание), в соответствии с режимом работы организации с 7.00 до 19.00, выходные дни: суббота, воскресенье, праздничные дни.</w:t>
      </w:r>
    </w:p>
    <w:p w:rsidR="009A7D14" w:rsidRPr="00570246" w:rsidRDefault="00BC71AF" w:rsidP="009A7D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70246">
        <w:rPr>
          <w:rFonts w:ascii="Times New Roman" w:hAnsi="Times New Roman" w:cs="Times New Roman"/>
          <w:sz w:val="24"/>
          <w:szCs w:val="24"/>
        </w:rPr>
        <w:t xml:space="preserve">       </w:t>
      </w:r>
      <w:r w:rsidR="009A7D14" w:rsidRPr="00570246">
        <w:rPr>
          <w:rFonts w:ascii="Times New Roman" w:hAnsi="Times New Roman" w:cs="Times New Roman"/>
          <w:sz w:val="24"/>
          <w:szCs w:val="24"/>
        </w:rPr>
        <w:t>1.6. Воспитанник зачисляется в группу</w:t>
      </w:r>
      <w:r w:rsidR="00AC3B9E" w:rsidRPr="00570246">
        <w:rPr>
          <w:rFonts w:ascii="Times New Roman" w:hAnsi="Times New Roman" w:cs="Times New Roman"/>
          <w:sz w:val="24"/>
          <w:szCs w:val="24"/>
        </w:rPr>
        <w:t xml:space="preserve"> </w:t>
      </w:r>
      <w:r w:rsidR="00AC3B9E" w:rsidRPr="00570246">
        <w:rPr>
          <w:rFonts w:ascii="Times New Roman" w:hAnsi="Times New Roman" w:cs="Times New Roman"/>
          <w:sz w:val="24"/>
          <w:szCs w:val="24"/>
          <w:u w:val="single"/>
        </w:rPr>
        <w:t>компенсирующей</w:t>
      </w:r>
      <w:r w:rsidR="00AC3B9E" w:rsidRPr="00570246">
        <w:rPr>
          <w:rFonts w:ascii="Times New Roman" w:hAnsi="Times New Roman" w:cs="Times New Roman"/>
          <w:sz w:val="24"/>
          <w:szCs w:val="24"/>
        </w:rPr>
        <w:t xml:space="preserve"> </w:t>
      </w:r>
      <w:r w:rsidR="009A7D14" w:rsidRPr="00570246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9A7D14" w:rsidRPr="00570246" w:rsidRDefault="009A7D14" w:rsidP="00C53E11">
      <w:pPr>
        <w:pStyle w:val="ConsPlusNonformat"/>
        <w:rPr>
          <w:rFonts w:ascii="Times New Roman" w:hAnsi="Times New Roman" w:cs="Times New Roman"/>
          <w:szCs w:val="24"/>
        </w:rPr>
      </w:pPr>
      <w:r w:rsidRPr="00570246">
        <w:rPr>
          <w:rFonts w:ascii="Times New Roman" w:hAnsi="Times New Roman" w:cs="Times New Roman"/>
          <w:szCs w:val="24"/>
        </w:rPr>
        <w:t xml:space="preserve">                                              </w:t>
      </w:r>
      <w:r w:rsidR="00AC3B9E" w:rsidRPr="00570246">
        <w:rPr>
          <w:rFonts w:ascii="Times New Roman" w:hAnsi="Times New Roman" w:cs="Times New Roman"/>
          <w:szCs w:val="24"/>
        </w:rPr>
        <w:t xml:space="preserve"> 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70246">
        <w:rPr>
          <w:b/>
        </w:rPr>
        <w:t>2</w:t>
      </w:r>
      <w:r w:rsidRPr="00570246">
        <w:t>.</w:t>
      </w:r>
      <w:r w:rsidRPr="00570246">
        <w:rPr>
          <w:b/>
        </w:rPr>
        <w:t xml:space="preserve"> Взаимодействие Сторон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570246">
        <w:rPr>
          <w:b/>
        </w:rPr>
        <w:t>2.1. Исполнитель вправе: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2.1.1. Самостоятельно осуществлять образовательную деятельность.</w:t>
      </w:r>
    </w:p>
    <w:p w:rsidR="00BC71AF" w:rsidRPr="00570246" w:rsidRDefault="00BC71AF" w:rsidP="00BC71AF">
      <w:pPr>
        <w:jc w:val="both"/>
      </w:pPr>
      <w:r w:rsidRPr="00570246">
        <w:t xml:space="preserve">         2.1.2. Предоставлять Воспитаннику дополнительные образовательные услуги (за рамками образовательной деятельности), в том числе на возмездной основе, на основании отдельно заключенного договора.</w:t>
      </w:r>
    </w:p>
    <w:p w:rsidR="00BC71AF" w:rsidRPr="00570246" w:rsidRDefault="00BC71AF" w:rsidP="00BC71AF">
      <w:pPr>
        <w:ind w:firstLine="540"/>
        <w:jc w:val="both"/>
        <w:rPr>
          <w:rFonts w:eastAsia="Calibri"/>
        </w:rPr>
      </w:pPr>
      <w:r w:rsidRPr="00570246">
        <w:t>2.1.3. Перемещать кадры внутри данного учреждения в связи с производственной необходимостью и для улучшения производственного и воспитательного процесса.</w:t>
      </w:r>
    </w:p>
    <w:p w:rsidR="00BC71AF" w:rsidRPr="00570246" w:rsidRDefault="00BC71AF" w:rsidP="00BC71AF">
      <w:pPr>
        <w:shd w:val="clear" w:color="auto" w:fill="FFFFFF"/>
        <w:ind w:firstLine="540"/>
        <w:jc w:val="both"/>
      </w:pPr>
      <w:r w:rsidRPr="00570246">
        <w:t>2.1.4. На основании Закона РФ 157-ФЗ ст.5, п.2 и Санитарных правил 3.1.2951-11 «Профилактика полиомиелита» разобщать детей, не имеющих сведений об иммунизации против полиомиелита, не привитых против полиомиелита или получивших менее 3 доз полиомиелитной вакцины, с детьми, привитыми вакциной ОПВ в течение последних 60 дней, на срок 60 дней с момента получения детьми последней прививки ОПВ.</w:t>
      </w:r>
    </w:p>
    <w:p w:rsidR="00BC71AF" w:rsidRPr="00570246" w:rsidRDefault="00BC71AF" w:rsidP="00BC71AF">
      <w:pPr>
        <w:shd w:val="clear" w:color="auto" w:fill="FFFFFF"/>
        <w:ind w:firstLine="540"/>
        <w:jc w:val="both"/>
        <w:rPr>
          <w:rFonts w:eastAsia="Calibri"/>
        </w:rPr>
      </w:pPr>
      <w:r w:rsidRPr="00570246">
        <w:t>2.1.5. Вносить предложения по совершенствованию воспитания, развития и обучения ребенка в семье.</w:t>
      </w:r>
    </w:p>
    <w:p w:rsidR="00BC71AF" w:rsidRPr="00570246" w:rsidRDefault="00BC71AF" w:rsidP="00BC71AF">
      <w:pPr>
        <w:ind w:firstLine="540"/>
        <w:jc w:val="both"/>
      </w:pPr>
      <w:r w:rsidRPr="00570246">
        <w:lastRenderedPageBreak/>
        <w:t>2.1.6. Рекомендовать родителю посетить городскую психолого-медико-педагогическую комиссию с целью определения необходимости оказания квалифицированной коррекционной помощи ребёнку.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2.1.7. Запрашивать согласие или несогласие родителей (законных представителей) на проведение коллективного отпуска сотрудников учреждения в летний период на случай проведения ремонтных работ.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</w:pPr>
    </w:p>
    <w:p w:rsidR="00BC71AF" w:rsidRPr="00570246" w:rsidRDefault="00BC71AF" w:rsidP="00BC71AF">
      <w:pPr>
        <w:widowControl w:val="0"/>
        <w:autoSpaceDE w:val="0"/>
        <w:autoSpaceDN w:val="0"/>
        <w:adjustRightInd w:val="0"/>
        <w:rPr>
          <w:b/>
        </w:rPr>
      </w:pPr>
      <w:r w:rsidRPr="00570246">
        <w:rPr>
          <w:b/>
        </w:rPr>
        <w:t xml:space="preserve">         2.2. Заказчик вправе: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2.2.2. Получать от Исполнителя информацию: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570246">
          <w:t>разделом I</w:t>
        </w:r>
      </w:hyperlink>
      <w:r w:rsidRPr="00570246">
        <w:t xml:space="preserve"> настоящего Договора;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C71AF" w:rsidRPr="00570246" w:rsidRDefault="00BC71AF" w:rsidP="00BC71AF">
      <w:pPr>
        <w:jc w:val="both"/>
      </w:pPr>
      <w:r w:rsidRPr="00570246">
        <w:t xml:space="preserve">        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 xml:space="preserve">2.2.5. </w:t>
      </w:r>
      <w:proofErr w:type="gramStart"/>
      <w:r w:rsidRPr="00570246">
        <w:t>Находиться  с</w:t>
      </w:r>
      <w:proofErr w:type="gramEnd"/>
      <w:r w:rsidRPr="00570246">
        <w:t xml:space="preserve">  Воспитанником  в  образовательной  организации в период его адаптации в течение </w:t>
      </w:r>
      <w:r w:rsidRPr="00570246">
        <w:rPr>
          <w:u w:val="single"/>
        </w:rPr>
        <w:t>3-х дней</w:t>
      </w:r>
      <w:r w:rsidRPr="00570246">
        <w:t>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70246">
        <w:rPr>
          <w:sz w:val="20"/>
          <w:szCs w:val="20"/>
        </w:rPr>
        <w:t>(продолжительность пребывания Заказчика в образовательной организации)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BC71AF" w:rsidRPr="00570246" w:rsidRDefault="00BC71AF" w:rsidP="00C53E11">
      <w:pPr>
        <w:ind w:firstLine="540"/>
        <w:jc w:val="both"/>
      </w:pPr>
      <w:r w:rsidRPr="00570246">
        <w:t xml:space="preserve"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 и на основании </w:t>
      </w:r>
      <w:r w:rsidRPr="00570246">
        <w:rPr>
          <w:u w:val="single"/>
        </w:rPr>
        <w:t>Закона Ивановской области  № 65-ОЗ от 02.07.2013 года</w:t>
      </w:r>
      <w:r w:rsidRPr="00570246">
        <w:t xml:space="preserve"> «О компенсации части родительской платы за присмотр и уход  за детьми в образовательных организациях, реализующих  образовательную программу дошкольного образования», постановления Правительства Ивановской области № 136-п от 18.05.2016 г. «Об утверждении Порядка обращения родителей (законных представителей)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и порядка ее выплаты»</w:t>
      </w:r>
    </w:p>
    <w:p w:rsidR="00C53E11" w:rsidRPr="00570246" w:rsidRDefault="00C53E11" w:rsidP="00C53E11">
      <w:pPr>
        <w:ind w:firstLine="540"/>
        <w:jc w:val="both"/>
      </w:pPr>
    </w:p>
    <w:p w:rsidR="00BC71AF" w:rsidRPr="00570246" w:rsidRDefault="00BC71AF" w:rsidP="00BC71AF">
      <w:pPr>
        <w:tabs>
          <w:tab w:val="left" w:pos="708"/>
          <w:tab w:val="left" w:pos="1416"/>
          <w:tab w:val="left" w:pos="2124"/>
        </w:tabs>
        <w:jc w:val="both"/>
        <w:rPr>
          <w:b/>
        </w:rPr>
      </w:pPr>
      <w:r w:rsidRPr="00570246">
        <w:rPr>
          <w:b/>
        </w:rPr>
        <w:t xml:space="preserve">         2.3. Исполнитель обязан: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 xml:space="preserve">2.3.2. Обеспечить надлежащее предоставление услуг, предусмотренных </w:t>
      </w:r>
      <w:hyperlink w:anchor="Par74" w:history="1">
        <w:r w:rsidRPr="00570246">
          <w:t>разделом I</w:t>
        </w:r>
      </w:hyperlink>
      <w:r w:rsidRPr="00570246">
        <w:t xml:space="preserve"> настоящего Договора, в полном объеме в соответствии с ФГОС дошкольного образования, ФАОП ДО  и условиями настоящего Договора.</w:t>
      </w:r>
    </w:p>
    <w:p w:rsidR="00BC71AF" w:rsidRPr="00570246" w:rsidRDefault="00BC71AF" w:rsidP="00BC71AF">
      <w:pPr>
        <w:ind w:firstLine="540"/>
        <w:jc w:val="both"/>
      </w:pPr>
      <w:r w:rsidRPr="00570246"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70246" w:rsidRDefault="00570246" w:rsidP="00BC71AF">
      <w:pPr>
        <w:widowControl w:val="0"/>
        <w:autoSpaceDE w:val="0"/>
        <w:autoSpaceDN w:val="0"/>
        <w:adjustRightInd w:val="0"/>
        <w:ind w:firstLine="540"/>
        <w:jc w:val="both"/>
      </w:pP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lastRenderedPageBreak/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C71AF" w:rsidRPr="00570246" w:rsidRDefault="00BC71AF" w:rsidP="00BC71AF">
      <w:pPr>
        <w:ind w:firstLine="540"/>
        <w:jc w:val="both"/>
      </w:pPr>
      <w:r w:rsidRPr="00570246">
        <w:t>2.3.7.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2.3.8.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 xml:space="preserve">2.3.9. Обучать Воспитанника по образовательной программе, предусмотренной </w:t>
      </w:r>
      <w:hyperlink w:anchor="Par78" w:history="1">
        <w:r w:rsidRPr="00570246">
          <w:t>пунктом 1.3</w:t>
        </w:r>
      </w:hyperlink>
      <w:r w:rsidRPr="00570246">
        <w:t xml:space="preserve"> настоящего Договора.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BC71AF" w:rsidRPr="00570246" w:rsidRDefault="00BC71AF" w:rsidP="00BC71AF">
      <w:pPr>
        <w:ind w:firstLine="540"/>
        <w:jc w:val="both"/>
      </w:pPr>
      <w:r w:rsidRPr="00570246">
        <w:t>2.3.11. Обеспечивать Воспитанника необходимым сбалансированным 4-х разовым питанием,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 xml:space="preserve">2.3.12. Переводить Воспитанника в следующую возрастную группу. 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2.3.13. Сохранять место за ребенком в случае его болезни, санаторно-курортного лечения, карантина, отпуска и временного отсутствия Заказчика по уважительным причинам, а также в летний период вне зависимости от продолжительности отпуска Заказчика по его письменному заявлению и по согласованию с администрацией учреждения.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 xml:space="preserve">2.3.14. Уведомить Заказчика </w:t>
      </w:r>
      <w:r w:rsidRPr="00570246">
        <w:rPr>
          <w:u w:val="single"/>
        </w:rPr>
        <w:t xml:space="preserve">за 14 календарных дней </w:t>
      </w:r>
      <w:r w:rsidRPr="00570246">
        <w:t xml:space="preserve">о нецелесообразности оказания Воспитаннику образовательной услуги в объеме, предусмотренном    </w:t>
      </w:r>
      <w:hyperlink w:anchor="Par74" w:history="1">
        <w:r w:rsidRPr="00570246">
          <w:t>разделом   I</w:t>
        </w:r>
      </w:hyperlink>
      <w:r w:rsidRPr="00570246"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 xml:space="preserve">2.3.15. Обеспечить соблюдение требований Федерального </w:t>
      </w:r>
      <w:hyperlink r:id="rId4" w:history="1">
        <w:r w:rsidRPr="00570246">
          <w:t>закона</w:t>
        </w:r>
      </w:hyperlink>
      <w:r w:rsidRPr="00570246"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570246">
          <w:t>2006 г</w:t>
        </w:r>
      </w:smartTag>
      <w:r w:rsidRPr="00570246">
        <w:t>. N 152-ФЗ "О персональных данных" в части сбора, хранения и обработки персональных данных Заказчика и Воспитанника.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570246">
        <w:rPr>
          <w:b/>
        </w:rPr>
        <w:t>2.4. Заказчик обязан: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C71AF" w:rsidRPr="00570246" w:rsidRDefault="00BC71AF" w:rsidP="00BC71AF">
      <w:pPr>
        <w:jc w:val="both"/>
      </w:pPr>
      <w:r w:rsidRPr="00570246">
        <w:t xml:space="preserve">       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иными локальными нормативными актами образовательной организации.</w:t>
      </w:r>
    </w:p>
    <w:p w:rsidR="00BC71AF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2.4.3. Незамедлительно сообщать Исполнителю об изменении контактного телефона и места жительства.</w:t>
      </w:r>
    </w:p>
    <w:p w:rsidR="00570246" w:rsidRDefault="00570246" w:rsidP="00BC71AF">
      <w:pPr>
        <w:widowControl w:val="0"/>
        <w:autoSpaceDE w:val="0"/>
        <w:autoSpaceDN w:val="0"/>
        <w:adjustRightInd w:val="0"/>
        <w:ind w:firstLine="540"/>
        <w:jc w:val="both"/>
      </w:pPr>
    </w:p>
    <w:p w:rsidR="00570246" w:rsidRDefault="00570246" w:rsidP="00BC71AF">
      <w:pPr>
        <w:widowControl w:val="0"/>
        <w:autoSpaceDE w:val="0"/>
        <w:autoSpaceDN w:val="0"/>
        <w:adjustRightInd w:val="0"/>
        <w:ind w:firstLine="540"/>
        <w:jc w:val="both"/>
      </w:pPr>
    </w:p>
    <w:p w:rsidR="00570246" w:rsidRDefault="00570246" w:rsidP="00BC71AF">
      <w:pPr>
        <w:widowControl w:val="0"/>
        <w:autoSpaceDE w:val="0"/>
        <w:autoSpaceDN w:val="0"/>
        <w:adjustRightInd w:val="0"/>
        <w:ind w:firstLine="540"/>
        <w:jc w:val="both"/>
      </w:pPr>
    </w:p>
    <w:p w:rsidR="00570246" w:rsidRPr="00570246" w:rsidRDefault="00570246" w:rsidP="00BC71AF">
      <w:pPr>
        <w:widowControl w:val="0"/>
        <w:autoSpaceDE w:val="0"/>
        <w:autoSpaceDN w:val="0"/>
        <w:adjustRightInd w:val="0"/>
        <w:ind w:firstLine="540"/>
        <w:jc w:val="both"/>
      </w:pP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lastRenderedPageBreak/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 xml:space="preserve">2.4.5. Информировать Исполнителя о предстоящем отсутствии Воспитанника в образовательной организации или его болезни. 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2.4.6. Предоставлять медицинское заключение (медицинскую справку) после перенесенного заболевания.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 xml:space="preserve">2.4.8. Лично передавать и забирать ребенка у воспитателя. В исключительных случаях Заказчик обязан оформить соответствующее заявление на имя заведующего образовательной организацией с указанием лица (лиц) </w:t>
      </w:r>
      <w:r w:rsidRPr="00570246">
        <w:rPr>
          <w:u w:val="single"/>
        </w:rPr>
        <w:t>не моложе 18 лет</w:t>
      </w:r>
      <w:r w:rsidRPr="00570246">
        <w:t>, которому воспитатель может передавать ребенка.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70246">
        <w:rPr>
          <w:b/>
        </w:rPr>
        <w:t xml:space="preserve">3. Размер, сроки и порядок оплаты за присмотр и уход за Воспитанником </w:t>
      </w:r>
    </w:p>
    <w:p w:rsidR="00570246" w:rsidRPr="007B5382" w:rsidRDefault="00570246" w:rsidP="00570246">
      <w:pPr>
        <w:shd w:val="clear" w:color="auto" w:fill="FFFFFF"/>
        <w:ind w:firstLine="708"/>
        <w:jc w:val="both"/>
      </w:pPr>
      <w:r w:rsidRPr="00270AE8">
        <w:t xml:space="preserve">3.1. </w:t>
      </w:r>
      <w:r>
        <w:t xml:space="preserve">Стоимость </w:t>
      </w:r>
      <w:r w:rsidRPr="007B5382">
        <w:t>услуг Исполнителя по присмотру и уходу за Воспитанником</w:t>
      </w:r>
      <w:r>
        <w:t xml:space="preserve"> </w:t>
      </w:r>
      <w:r w:rsidRPr="007B5382">
        <w:t xml:space="preserve">(далее - родительская плата) составляет на дату заключения договора </w:t>
      </w:r>
      <w:r w:rsidRPr="00825A41">
        <w:rPr>
          <w:u w:val="single"/>
        </w:rPr>
        <w:t>3088,00 (три тысячи восемьдесят восемь) рублей</w:t>
      </w:r>
      <w:r w:rsidRPr="007B5382">
        <w:t xml:space="preserve"> в месяц на основании постановлен</w:t>
      </w:r>
      <w:r>
        <w:t>ия Администрации города Иванова</w:t>
      </w:r>
      <w:r w:rsidRPr="007B5382">
        <w:t xml:space="preserve"> от 29.07.2024 г. № 1497</w:t>
      </w:r>
      <w:r>
        <w:t xml:space="preserve"> «</w:t>
      </w:r>
      <w:r w:rsidRPr="007B5382">
        <w:t>О плате, взимаемой с родителей (законных представителей) за присмотр и уход за детьми в муниципальных образовательных учреждениях города Иванова, реализующих образовательную программу дошкольного образования»</w:t>
      </w:r>
      <w:r>
        <w:t xml:space="preserve"> (в актуальной редакции от 18.12.2024 № 2636).</w:t>
      </w:r>
    </w:p>
    <w:p w:rsidR="00BC71AF" w:rsidRPr="00570246" w:rsidRDefault="00BC71AF" w:rsidP="00570246">
      <w:pPr>
        <w:widowControl w:val="0"/>
        <w:autoSpaceDE w:val="0"/>
        <w:autoSpaceDN w:val="0"/>
        <w:adjustRightInd w:val="0"/>
        <w:jc w:val="both"/>
      </w:pPr>
      <w:r w:rsidRPr="00570246">
        <w:tab/>
      </w:r>
      <w:r w:rsidRPr="00570246">
        <w:t>Размер родительской платы устанавливается учредителем образовательной организации.</w:t>
      </w:r>
      <w:hyperlink w:anchor="Par269" w:history="1"/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C71AF" w:rsidRPr="00570246" w:rsidRDefault="00BC71AF" w:rsidP="00BC71AF">
      <w:pPr>
        <w:ind w:firstLine="540"/>
        <w:jc w:val="both"/>
      </w:pPr>
      <w:r w:rsidRPr="00570246"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BC71AF" w:rsidRPr="00570246" w:rsidRDefault="00BC71AF" w:rsidP="00BC71AF">
      <w:pPr>
        <w:jc w:val="both"/>
      </w:pPr>
      <w:r w:rsidRPr="00570246">
        <w:t xml:space="preserve">        3.4. Оплата производится не позднее 10-го числа текущего месяца, следующего за месяцем,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708"/>
        <w:jc w:val="both"/>
      </w:pPr>
      <w:r w:rsidRPr="00570246"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708"/>
        <w:jc w:val="both"/>
      </w:pPr>
      <w:r w:rsidRPr="00570246"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Отделением фонда пенсионного и социального страхования Российской Федерации по Ивановский области в соответствии с законодательством Российской Федерации.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both"/>
      </w:pPr>
      <w:r w:rsidRPr="00570246"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счет Отделения фонда пенсионного и социального страхования Российской Федерации по Ивановский области.</w:t>
      </w:r>
    </w:p>
    <w:p w:rsidR="00BC71AF" w:rsidRPr="00570246" w:rsidRDefault="00BC71AF" w:rsidP="00BC71AF">
      <w:pPr>
        <w:rPr>
          <w:b/>
          <w:bCs/>
        </w:rPr>
      </w:pPr>
    </w:p>
    <w:p w:rsidR="00BC71AF" w:rsidRPr="00570246" w:rsidRDefault="00BC71AF" w:rsidP="00BC71AF">
      <w:pPr>
        <w:jc w:val="center"/>
      </w:pPr>
      <w:r w:rsidRPr="00570246">
        <w:rPr>
          <w:b/>
          <w:bCs/>
        </w:rPr>
        <w:t xml:space="preserve">       4. Ответственность за неисполнение или ненадлежащее</w:t>
      </w:r>
      <w:r w:rsidRPr="00570246">
        <w:t xml:space="preserve"> </w:t>
      </w:r>
      <w:r w:rsidRPr="00570246">
        <w:rPr>
          <w:b/>
          <w:bCs/>
        </w:rPr>
        <w:t>исполнение обязательств по Договору,</w:t>
      </w:r>
      <w:r w:rsidRPr="00570246">
        <w:t xml:space="preserve"> </w:t>
      </w:r>
      <w:r w:rsidRPr="00570246">
        <w:rPr>
          <w:b/>
          <w:bCs/>
        </w:rPr>
        <w:t>порядок разрешения споров</w:t>
      </w:r>
    </w:p>
    <w:p w:rsidR="00BC71AF" w:rsidRPr="00570246" w:rsidRDefault="00BC71AF" w:rsidP="00BC71AF">
      <w:pPr>
        <w:ind w:firstLine="708"/>
        <w:jc w:val="both"/>
      </w:pPr>
      <w:r w:rsidRPr="00570246">
        <w:t>4.1.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70246" w:rsidRDefault="00BC71AF" w:rsidP="00BC71AF">
      <w:pPr>
        <w:widowControl w:val="0"/>
        <w:autoSpaceDE w:val="0"/>
        <w:autoSpaceDN w:val="0"/>
        <w:adjustRightInd w:val="0"/>
        <w:outlineLvl w:val="1"/>
        <w:rPr>
          <w:b/>
        </w:rPr>
      </w:pPr>
      <w:r w:rsidRPr="00570246">
        <w:rPr>
          <w:b/>
        </w:rPr>
        <w:lastRenderedPageBreak/>
        <w:t xml:space="preserve">         </w:t>
      </w:r>
    </w:p>
    <w:p w:rsidR="00570246" w:rsidRDefault="00570246" w:rsidP="00BC71AF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BC71AF" w:rsidRPr="00570246" w:rsidRDefault="00BC71AF" w:rsidP="00BC71AF">
      <w:pPr>
        <w:widowControl w:val="0"/>
        <w:autoSpaceDE w:val="0"/>
        <w:autoSpaceDN w:val="0"/>
        <w:adjustRightInd w:val="0"/>
        <w:outlineLvl w:val="1"/>
        <w:rPr>
          <w:b/>
        </w:rPr>
      </w:pPr>
      <w:bookmarkStart w:id="2" w:name="_GoBack"/>
      <w:bookmarkEnd w:id="2"/>
      <w:r w:rsidRPr="00570246">
        <w:rPr>
          <w:b/>
        </w:rPr>
        <w:t xml:space="preserve">5. Основания изменения и расторжения договора 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5.1. Условия, на которых заключен настоящий Договор, могут быть изменены по соглашению сторон.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C71AF" w:rsidRPr="00570246" w:rsidRDefault="00BC71AF" w:rsidP="00C53E11">
      <w:pPr>
        <w:ind w:firstLine="540"/>
        <w:jc w:val="both"/>
      </w:pPr>
      <w:r w:rsidRPr="00570246"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</w:p>
    <w:p w:rsidR="00BC71AF" w:rsidRPr="00570246" w:rsidRDefault="00BC71AF" w:rsidP="00BC71AF">
      <w:pPr>
        <w:widowControl w:val="0"/>
        <w:autoSpaceDE w:val="0"/>
        <w:autoSpaceDN w:val="0"/>
        <w:adjustRightInd w:val="0"/>
        <w:outlineLvl w:val="1"/>
        <w:rPr>
          <w:b/>
        </w:rPr>
      </w:pPr>
      <w:r w:rsidRPr="00570246">
        <w:rPr>
          <w:b/>
        </w:rPr>
        <w:t xml:space="preserve">        6.Заключительные положения 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6.1. Настоящий Договор вступает в силу со дня его подписания Сторонами и действует до прекращения образовательных отношений по образовательной программе дошкольного образования.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6.2. Настоящий Договор составлен в двух экземплярах, имеющих равную юридическую силу, по одному для каждой из Сторон.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6.3. Стороны обязуются письменно извещать друг друга о смене реквизитов, адресов и иных существенных изменениях.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ind w:firstLine="540"/>
        <w:jc w:val="both"/>
      </w:pPr>
      <w:r w:rsidRPr="00570246">
        <w:t>6.7. При выполнении условий настоящего Договора Стороны руководствуются законодательством Российской Федерации.</w:t>
      </w: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both"/>
      </w:pPr>
    </w:p>
    <w:p w:rsidR="00BC71AF" w:rsidRPr="00570246" w:rsidRDefault="00BC71AF" w:rsidP="00BC71AF">
      <w:pPr>
        <w:widowControl w:val="0"/>
        <w:autoSpaceDE w:val="0"/>
        <w:autoSpaceDN w:val="0"/>
        <w:adjustRightInd w:val="0"/>
        <w:jc w:val="both"/>
      </w:pPr>
      <w:r w:rsidRPr="00570246">
        <w:rPr>
          <w:b/>
        </w:rPr>
        <w:t>7.Реквизиты и подписи сторон</w:t>
      </w:r>
    </w:p>
    <w:tbl>
      <w:tblPr>
        <w:tblW w:w="14817" w:type="dxa"/>
        <w:tblLook w:val="04A0" w:firstRow="1" w:lastRow="0" w:firstColumn="1" w:lastColumn="0" w:noHBand="0" w:noVBand="1"/>
      </w:tblPr>
      <w:tblGrid>
        <w:gridCol w:w="5349"/>
        <w:gridCol w:w="9468"/>
      </w:tblGrid>
      <w:tr w:rsidR="00570246" w:rsidRPr="00570246" w:rsidTr="00E507DC">
        <w:tc>
          <w:tcPr>
            <w:tcW w:w="5349" w:type="dxa"/>
          </w:tcPr>
          <w:p w:rsidR="00BC71AF" w:rsidRPr="00570246" w:rsidRDefault="00BC71AF" w:rsidP="00BC71AF">
            <w:r w:rsidRPr="00570246">
              <w:t>муниципальное бюджетное дошкольное образовательное учреждение «Детский сад № 10»</w:t>
            </w:r>
          </w:p>
          <w:p w:rsidR="00BC71AF" w:rsidRPr="00570246" w:rsidRDefault="00BC71AF" w:rsidP="00BC71AF">
            <w:pPr>
              <w:jc w:val="both"/>
            </w:pPr>
          </w:p>
          <w:p w:rsidR="00BC71AF" w:rsidRPr="00570246" w:rsidRDefault="00BC71AF" w:rsidP="00BC71AF">
            <w:pPr>
              <w:jc w:val="both"/>
              <w:rPr>
                <w:u w:val="single"/>
              </w:rPr>
            </w:pPr>
            <w:r w:rsidRPr="00570246">
              <w:t>Адрес: _</w:t>
            </w:r>
            <w:r w:rsidRPr="00570246">
              <w:rPr>
                <w:u w:val="single"/>
              </w:rPr>
              <w:t xml:space="preserve">153012 г. Иваново, </w:t>
            </w:r>
          </w:p>
          <w:p w:rsidR="00BC71AF" w:rsidRPr="00570246" w:rsidRDefault="00BC71AF" w:rsidP="00BC71AF">
            <w:pPr>
              <w:jc w:val="both"/>
            </w:pPr>
            <w:r w:rsidRPr="00570246">
              <w:rPr>
                <w:u w:val="single"/>
              </w:rPr>
              <w:t>ул. Пролетарская, д. 46</w:t>
            </w:r>
          </w:p>
          <w:p w:rsidR="00BC71AF" w:rsidRPr="00570246" w:rsidRDefault="00BC71AF" w:rsidP="00BC71AF">
            <w:pPr>
              <w:jc w:val="both"/>
              <w:rPr>
                <w:lang w:val="en-US"/>
              </w:rPr>
            </w:pPr>
            <w:r w:rsidRPr="00570246">
              <w:t>тел</w:t>
            </w:r>
            <w:r w:rsidRPr="00570246">
              <w:rPr>
                <w:lang w:val="en-US"/>
              </w:rPr>
              <w:t xml:space="preserve">. </w:t>
            </w:r>
            <w:r w:rsidRPr="00570246">
              <w:rPr>
                <w:u w:val="single"/>
                <w:lang w:val="en-US"/>
              </w:rPr>
              <w:t>+7 (4932) 592930, 592931</w:t>
            </w:r>
          </w:p>
          <w:p w:rsidR="00BC71AF" w:rsidRPr="00570246" w:rsidRDefault="00BC71AF" w:rsidP="00BC71AF">
            <w:pPr>
              <w:jc w:val="both"/>
              <w:rPr>
                <w:lang w:val="en-US"/>
              </w:rPr>
            </w:pPr>
            <w:r w:rsidRPr="00570246">
              <w:rPr>
                <w:lang w:val="en-US"/>
              </w:rPr>
              <w:t xml:space="preserve">e-mail:  </w:t>
            </w:r>
            <w:hyperlink r:id="rId5" w:history="1">
              <w:r w:rsidRPr="00570246">
                <w:rPr>
                  <w:u w:val="single"/>
                  <w:lang w:val="en-US"/>
                </w:rPr>
                <w:t>dou10@ivedu.ru</w:t>
              </w:r>
            </w:hyperlink>
          </w:p>
          <w:p w:rsidR="00BC71AF" w:rsidRPr="00570246" w:rsidRDefault="00BC71AF" w:rsidP="00BC71AF">
            <w:pPr>
              <w:jc w:val="both"/>
            </w:pPr>
            <w:r w:rsidRPr="00570246">
              <w:t xml:space="preserve">ОГРН </w:t>
            </w:r>
            <w:r w:rsidRPr="00570246">
              <w:rPr>
                <w:u w:val="single"/>
              </w:rPr>
              <w:t>1093702019828</w:t>
            </w:r>
          </w:p>
          <w:p w:rsidR="00BC71AF" w:rsidRPr="00570246" w:rsidRDefault="00BC71AF" w:rsidP="00BC71AF">
            <w:pPr>
              <w:jc w:val="both"/>
            </w:pPr>
            <w:r w:rsidRPr="00570246">
              <w:t xml:space="preserve">ИНН </w:t>
            </w:r>
            <w:r w:rsidRPr="00570246">
              <w:rPr>
                <w:u w:val="single"/>
              </w:rPr>
              <w:t>3702594304</w:t>
            </w:r>
          </w:p>
          <w:p w:rsidR="00BC71AF" w:rsidRPr="00570246" w:rsidRDefault="00BC71AF" w:rsidP="00BC71AF">
            <w:pPr>
              <w:jc w:val="both"/>
            </w:pPr>
            <w:r w:rsidRPr="00570246">
              <w:t xml:space="preserve">КПП </w:t>
            </w:r>
            <w:r w:rsidRPr="00570246">
              <w:rPr>
                <w:u w:val="single"/>
              </w:rPr>
              <w:t>370201001</w:t>
            </w:r>
          </w:p>
          <w:p w:rsidR="00BC71AF" w:rsidRPr="00570246" w:rsidRDefault="00BC71AF" w:rsidP="00BC71AF"/>
          <w:p w:rsidR="00BC71AF" w:rsidRPr="00570246" w:rsidRDefault="00BC71AF" w:rsidP="00BC71AF"/>
          <w:p w:rsidR="00BC71AF" w:rsidRPr="00570246" w:rsidRDefault="00BC71AF" w:rsidP="00BC71AF">
            <w:r w:rsidRPr="00570246">
              <w:t>Заведующий</w:t>
            </w:r>
            <w:r w:rsidRPr="00570246">
              <w:br/>
              <w:t xml:space="preserve"> МБДОУ «Детский сад  № 10»</w:t>
            </w:r>
          </w:p>
          <w:p w:rsidR="00BC71AF" w:rsidRPr="00570246" w:rsidRDefault="00BC71AF" w:rsidP="00BC71AF">
            <w:pPr>
              <w:jc w:val="both"/>
            </w:pPr>
          </w:p>
          <w:p w:rsidR="00BC71AF" w:rsidRPr="00570246" w:rsidRDefault="00BC71AF" w:rsidP="00BC71AF">
            <w:pPr>
              <w:jc w:val="both"/>
            </w:pPr>
            <w:r w:rsidRPr="00570246">
              <w:t xml:space="preserve"> _____________________/ </w:t>
            </w:r>
            <w:r w:rsidR="00570246">
              <w:rPr>
                <w:u w:val="single"/>
              </w:rPr>
              <w:t>Е.Ю. Смирнова</w:t>
            </w:r>
          </w:p>
          <w:p w:rsidR="00BC71AF" w:rsidRPr="00570246" w:rsidRDefault="00BC71AF" w:rsidP="00BC71AF">
            <w:pPr>
              <w:jc w:val="both"/>
            </w:pPr>
            <w:r w:rsidRPr="00570246">
              <w:t xml:space="preserve">         (</w:t>
            </w:r>
            <w:proofErr w:type="gramStart"/>
            <w:r w:rsidRPr="00570246">
              <w:t xml:space="preserve">подпись)   </w:t>
            </w:r>
            <w:proofErr w:type="gramEnd"/>
            <w:r w:rsidRPr="00570246">
              <w:t xml:space="preserve">             (расшифровка)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proofErr w:type="spellStart"/>
            <w:r w:rsidRPr="00570246">
              <w:t>м.п</w:t>
            </w:r>
            <w:proofErr w:type="spellEnd"/>
            <w:r w:rsidRPr="00570246">
              <w:t xml:space="preserve">.   </w:t>
            </w:r>
          </w:p>
        </w:tc>
        <w:tc>
          <w:tcPr>
            <w:tcW w:w="9468" w:type="dxa"/>
          </w:tcPr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r w:rsidRPr="00570246">
              <w:t xml:space="preserve">Родитель (законный представитель): 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r w:rsidRPr="00570246">
              <w:rPr>
                <w:sz w:val="16"/>
                <w:szCs w:val="16"/>
              </w:rPr>
              <w:t xml:space="preserve">                  (фамилия, имя, отчество) 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r w:rsidRPr="00570246">
              <w:t xml:space="preserve"> ____________________________________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r w:rsidRPr="00570246">
              <w:t>Паспортные данные:</w:t>
            </w:r>
          </w:p>
          <w:p w:rsidR="00BC71AF" w:rsidRPr="00570246" w:rsidRDefault="00570246" w:rsidP="00BC71AF">
            <w:pPr>
              <w:autoSpaceDE w:val="0"/>
              <w:autoSpaceDN w:val="0"/>
              <w:adjustRightInd w:val="0"/>
            </w:pPr>
            <w:r>
              <w:t>серия _________ №</w:t>
            </w:r>
            <w:r w:rsidR="00BC71AF" w:rsidRPr="00570246">
              <w:t xml:space="preserve"> ___________________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r w:rsidRPr="00570246">
              <w:t>выдан ______________________________</w:t>
            </w:r>
          </w:p>
          <w:p w:rsidR="00BC71AF" w:rsidRDefault="00BC71AF" w:rsidP="00BC71AF">
            <w:pPr>
              <w:autoSpaceDE w:val="0"/>
              <w:autoSpaceDN w:val="0"/>
              <w:adjustRightInd w:val="0"/>
            </w:pPr>
            <w:r w:rsidRPr="00570246">
              <w:t>____________________________________</w:t>
            </w:r>
          </w:p>
          <w:p w:rsidR="00570246" w:rsidRPr="00570246" w:rsidRDefault="00570246" w:rsidP="00BC71AF">
            <w:pPr>
              <w:autoSpaceDE w:val="0"/>
              <w:autoSpaceDN w:val="0"/>
              <w:adjustRightInd w:val="0"/>
            </w:pPr>
            <w:r>
              <w:t>____________________________________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r w:rsidRPr="00570246">
              <w:t>дата ________________________________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r w:rsidRPr="00570246">
              <w:t xml:space="preserve"> Адрес: _____________________________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r w:rsidRPr="00570246">
              <w:t xml:space="preserve">____________________________________      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0246">
              <w:rPr>
                <w:sz w:val="16"/>
                <w:szCs w:val="16"/>
              </w:rPr>
              <w:t xml:space="preserve">                  (с указанием почтового индекса)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r w:rsidRPr="00570246">
              <w:t>Телефон: ____________________________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r w:rsidRPr="00570246">
              <w:t>Подпись: ____________________________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</w:p>
          <w:p w:rsidR="00BC71AF" w:rsidRPr="00570246" w:rsidRDefault="00BC71AF" w:rsidP="00BC71AF">
            <w:pPr>
              <w:autoSpaceDE w:val="0"/>
              <w:autoSpaceDN w:val="0"/>
              <w:adjustRightInd w:val="0"/>
            </w:pPr>
            <w:r w:rsidRPr="00570246">
              <w:t>Дата _________ 20___ г.</w:t>
            </w:r>
          </w:p>
          <w:p w:rsidR="00BC71AF" w:rsidRPr="00570246" w:rsidRDefault="00BC71AF" w:rsidP="00BC71A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53E11" w:rsidRDefault="00C53E11" w:rsidP="00293662">
      <w:pPr>
        <w:rPr>
          <w:sz w:val="22"/>
          <w:szCs w:val="22"/>
        </w:rPr>
      </w:pPr>
    </w:p>
    <w:p w:rsidR="00C53E11" w:rsidRDefault="00C53E11" w:rsidP="00293662">
      <w:pPr>
        <w:rPr>
          <w:sz w:val="22"/>
          <w:szCs w:val="22"/>
        </w:rPr>
      </w:pPr>
    </w:p>
    <w:p w:rsidR="00293662" w:rsidRPr="00293662" w:rsidRDefault="00293662" w:rsidP="00293662">
      <w:pPr>
        <w:rPr>
          <w:sz w:val="22"/>
          <w:szCs w:val="22"/>
        </w:rPr>
      </w:pPr>
      <w:r w:rsidRPr="00293662">
        <w:rPr>
          <w:sz w:val="22"/>
          <w:szCs w:val="22"/>
        </w:rPr>
        <w:t>Второй экземпляр договора на руки получил(а</w:t>
      </w:r>
      <w:proofErr w:type="gramStart"/>
      <w:r w:rsidRPr="00293662">
        <w:rPr>
          <w:sz w:val="22"/>
          <w:szCs w:val="22"/>
        </w:rPr>
        <w:t>):_</w:t>
      </w:r>
      <w:proofErr w:type="gramEnd"/>
      <w:r w:rsidRPr="00293662">
        <w:rPr>
          <w:sz w:val="22"/>
          <w:szCs w:val="22"/>
        </w:rPr>
        <w:t>_____________/________________________/</w:t>
      </w:r>
    </w:p>
    <w:p w:rsidR="00293662" w:rsidRPr="00293662" w:rsidRDefault="00293662" w:rsidP="00293662">
      <w:pPr>
        <w:rPr>
          <w:sz w:val="22"/>
          <w:szCs w:val="22"/>
        </w:rPr>
      </w:pPr>
      <w:r w:rsidRPr="00293662">
        <w:rPr>
          <w:sz w:val="22"/>
          <w:szCs w:val="22"/>
        </w:rPr>
        <w:t xml:space="preserve">                                                               </w:t>
      </w:r>
      <w:r w:rsidR="00C53E11">
        <w:rPr>
          <w:sz w:val="22"/>
          <w:szCs w:val="22"/>
        </w:rPr>
        <w:t xml:space="preserve">                               </w:t>
      </w:r>
      <w:r w:rsidRPr="00293662">
        <w:rPr>
          <w:sz w:val="22"/>
          <w:szCs w:val="22"/>
        </w:rPr>
        <w:t>(</w:t>
      </w:r>
      <w:proofErr w:type="gramStart"/>
      <w:r w:rsidRPr="00293662">
        <w:rPr>
          <w:sz w:val="22"/>
          <w:szCs w:val="22"/>
        </w:rPr>
        <w:t xml:space="preserve">подпись)   </w:t>
      </w:r>
      <w:proofErr w:type="gramEnd"/>
      <w:r w:rsidRPr="00293662">
        <w:rPr>
          <w:sz w:val="22"/>
          <w:szCs w:val="22"/>
        </w:rPr>
        <w:t xml:space="preserve">                   (расшифровка)</w:t>
      </w:r>
    </w:p>
    <w:p w:rsidR="00293662" w:rsidRDefault="00293662" w:rsidP="00293662">
      <w:pPr>
        <w:rPr>
          <w:sz w:val="22"/>
          <w:szCs w:val="22"/>
        </w:rPr>
      </w:pPr>
    </w:p>
    <w:p w:rsidR="00BC71AF" w:rsidRPr="00293662" w:rsidRDefault="00BC71AF" w:rsidP="00293662">
      <w:pPr>
        <w:rPr>
          <w:sz w:val="22"/>
          <w:szCs w:val="22"/>
        </w:rPr>
      </w:pPr>
    </w:p>
    <w:sectPr w:rsidR="00BC71AF" w:rsidRPr="00293662" w:rsidSect="00C53E1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14"/>
    <w:rsid w:val="001C57B2"/>
    <w:rsid w:val="00293662"/>
    <w:rsid w:val="00570246"/>
    <w:rsid w:val="006C217F"/>
    <w:rsid w:val="009023E5"/>
    <w:rsid w:val="009323B7"/>
    <w:rsid w:val="009A7D14"/>
    <w:rsid w:val="009D307A"/>
    <w:rsid w:val="009F55CC"/>
    <w:rsid w:val="00AC3B9E"/>
    <w:rsid w:val="00B214FC"/>
    <w:rsid w:val="00BC71AF"/>
    <w:rsid w:val="00C53E11"/>
    <w:rsid w:val="00D13A9C"/>
    <w:rsid w:val="00E9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754599"/>
  <w15:chartTrackingRefBased/>
  <w15:docId w15:val="{8FB23D41-C24B-45E4-BE7C-26B70A3D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7D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9A7D14"/>
    <w:rPr>
      <w:color w:val="0563C1"/>
      <w:u w:val="single"/>
    </w:rPr>
  </w:style>
  <w:style w:type="paragraph" w:customStyle="1" w:styleId="Default">
    <w:name w:val="Default"/>
    <w:basedOn w:val="a"/>
    <w:rsid w:val="009F55CC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D30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0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10@ivedu.ru" TargetMode="External"/><Relationship Id="rId4" Type="http://schemas.openxmlformats.org/officeDocument/2006/relationships/hyperlink" Target="consultantplus://offline/ref=7F444BD1D7A20149A8C6FBE491E316F63EB5C28E8ABD660DF1A99D9861d3K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dou10</cp:lastModifiedBy>
  <cp:revision>11</cp:revision>
  <cp:lastPrinted>2025-09-01T07:14:00Z</cp:lastPrinted>
  <dcterms:created xsi:type="dcterms:W3CDTF">2024-08-09T12:19:00Z</dcterms:created>
  <dcterms:modified xsi:type="dcterms:W3CDTF">2025-09-01T07:16:00Z</dcterms:modified>
</cp:coreProperties>
</file>