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44" w:rsidRDefault="00477844" w:rsidP="00477844">
      <w:pPr>
        <w:spacing w:after="200" w:line="276" w:lineRule="auto"/>
        <w:rPr>
          <w:sz w:val="2"/>
          <w:szCs w:val="2"/>
        </w:rPr>
      </w:pPr>
    </w:p>
    <w:p w:rsidR="00477844" w:rsidRDefault="00477844" w:rsidP="00477844">
      <w:pPr>
        <w:spacing w:after="200" w:line="276" w:lineRule="auto"/>
        <w:rPr>
          <w:sz w:val="2"/>
          <w:szCs w:val="2"/>
        </w:rPr>
      </w:pPr>
    </w:p>
    <w:p w:rsidR="00477844" w:rsidRDefault="00477844" w:rsidP="00477844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477844" w:rsidTr="00477844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477844" w:rsidRDefault="00BA74EB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30</w:t>
            </w:r>
            <w:r w:rsidR="007B6A5F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марта</w:t>
            </w:r>
            <w:r w:rsidR="00477844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477844" w:rsidTr="00477844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477844" w:rsidTr="00477844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77844" w:rsidTr="00477844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081E81" w:rsidRDefault="007B6A5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Мака</w:t>
            </w:r>
            <w:r w:rsidR="00BA74EB">
              <w:rPr>
                <w:rFonts w:ascii="Times New Roman" w:hAnsi="Times New Roman"/>
                <w:sz w:val="36"/>
                <w:szCs w:val="36"/>
              </w:rPr>
              <w:t>роны отварные с маслом сл., сыр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81E81" w:rsidRDefault="00081E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81E81" w:rsidRDefault="00081E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7B6A5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Бутерброд 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Кофейный напиток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473.03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491.8</w:t>
            </w:r>
          </w:p>
        </w:tc>
      </w:tr>
      <w:tr w:rsidR="00477844" w:rsidTr="0047784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77844" w:rsidTr="0047784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Суп картофельный с курицей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7B6A5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Шукрут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курицей,масло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сл.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BA74E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изюм</w:t>
            </w:r>
            <w:r w:rsidR="009118DD">
              <w:rPr>
                <w:rFonts w:ascii="Times New Roman" w:hAnsi="Times New Roman"/>
                <w:sz w:val="36"/>
                <w:szCs w:val="36"/>
              </w:rPr>
              <w:t>,лимон</w:t>
            </w:r>
            <w:proofErr w:type="spellEnd"/>
            <w:proofErr w:type="gramEnd"/>
          </w:p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591.07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677.22</w:t>
            </w:r>
          </w:p>
        </w:tc>
      </w:tr>
      <w:tr w:rsidR="00477844" w:rsidTr="0047784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77844" w:rsidTr="00477844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Пирожки печеные с картошкой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240.79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259.69</w:t>
            </w:r>
          </w:p>
        </w:tc>
      </w:tr>
      <w:tr w:rsidR="00477844" w:rsidTr="00477844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77844" w:rsidTr="00477844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BA74E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Пюре гороховое с</w:t>
            </w:r>
            <w:bookmarkStart w:id="0" w:name="_GoBack"/>
            <w:bookmarkEnd w:id="0"/>
            <w:r w:rsidR="007B6A5F">
              <w:rPr>
                <w:rFonts w:ascii="Times New Roman" w:hAnsi="Times New Roman"/>
                <w:sz w:val="36"/>
                <w:szCs w:val="36"/>
              </w:rPr>
              <w:t xml:space="preserve">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307.73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315.28</w:t>
            </w: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1619.64</w:t>
            </w:r>
          </w:p>
        </w:tc>
      </w:tr>
    </w:tbl>
    <w:p w:rsidR="00477844" w:rsidRDefault="00477844" w:rsidP="00477844">
      <w:pPr>
        <w:spacing w:after="200" w:line="276" w:lineRule="auto"/>
        <w:rPr>
          <w:sz w:val="2"/>
          <w:szCs w:val="2"/>
        </w:rPr>
      </w:pPr>
    </w:p>
    <w:p w:rsidR="00282EEF" w:rsidRDefault="00282EEF"/>
    <w:sectPr w:rsidR="00282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44"/>
    <w:rsid w:val="00081E81"/>
    <w:rsid w:val="00282EEF"/>
    <w:rsid w:val="00477844"/>
    <w:rsid w:val="007B6A5F"/>
    <w:rsid w:val="008F3483"/>
    <w:rsid w:val="009118DD"/>
    <w:rsid w:val="00BA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44D8"/>
  <w15:chartTrackingRefBased/>
  <w15:docId w15:val="{30E68900-43FA-403E-9AC4-DF41F314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84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2026-02-05T08:47:00Z</dcterms:created>
  <dcterms:modified xsi:type="dcterms:W3CDTF">2026-03-27T08:52:00Z</dcterms:modified>
</cp:coreProperties>
</file>